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C730" w14:textId="696BEDE8"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w:t>
        </w:r>
        <w:del w:id="1" w:author="OPPO-Fei Lu-Day2" w:date="2025-01-21T12:27:00Z">
          <w:r w:rsidR="00A96B40" w:rsidDel="00206FD7">
            <w:rPr>
              <w:rFonts w:ascii="Arial" w:hAnsi="Arial" w:cs="Arial"/>
              <w:b/>
              <w:bCs/>
              <w:sz w:val="24"/>
              <w:szCs w:val="24"/>
            </w:rPr>
            <w:delText>1</w:delText>
          </w:r>
        </w:del>
      </w:ins>
      <w:ins w:id="2" w:author="OPPO-Fei Lu-Day2" w:date="2025-01-21T12:27:00Z">
        <w:del w:id="3" w:author="Walter Dees (Philips)" w:date="2025-01-22T11:25:00Z" w16du:dateUtc="2025-01-22T10:25:00Z">
          <w:r w:rsidR="00206FD7" w:rsidDel="00AB653F">
            <w:rPr>
              <w:rFonts w:ascii="Arial" w:hAnsi="Arial" w:cs="Arial"/>
              <w:b/>
              <w:bCs/>
              <w:sz w:val="24"/>
              <w:szCs w:val="24"/>
            </w:rPr>
            <w:delText>4</w:delText>
          </w:r>
        </w:del>
      </w:ins>
      <w:ins w:id="4" w:author="Walter Dees (Philips)" w:date="2025-01-22T17:22:00Z" w16du:dateUtc="2025-01-22T16:22:00Z">
        <w:r w:rsidR="00EC797D">
          <w:rPr>
            <w:rFonts w:ascii="Arial" w:hAnsi="Arial" w:cs="Arial"/>
            <w:b/>
            <w:bCs/>
            <w:sz w:val="24"/>
            <w:szCs w:val="24"/>
          </w:rPr>
          <w:t>7</w:t>
        </w:r>
      </w:ins>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sidR="00794489">
        <w:rPr>
          <w:rFonts w:ascii="Arial" w:eastAsia="SimSun"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8C3A28">
        <w:rPr>
          <w:rFonts w:ascii="Arial" w:hAnsi="Arial" w:cs="Arial"/>
          <w:b/>
        </w:rPr>
        <w:t>FS_</w:t>
      </w:r>
      <w:r w:rsidR="00A8210A" w:rsidRPr="008C3A28">
        <w:rPr>
          <w:rFonts w:ascii="Arial" w:hAnsi="Arial" w:cs="Arial"/>
          <w:b/>
        </w:rPr>
        <w:t>AmbientIoT</w:t>
      </w:r>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If the “command-only” case applies, pending SA WG3, if a command and paging can be performed in a single operation, then an AIoT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07D27315" w14:textId="77777777" w:rsidR="00A32940" w:rsidRPr="004C16FA" w:rsidRDefault="00CB1702" w:rsidP="00157B49">
      <w:pPr>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FD2589">
        <w:rPr>
          <w:rFonts w:eastAsia="SimSun"/>
          <w:lang w:eastAsia="zh-CN"/>
        </w:rPr>
        <w:t>R</w:t>
      </w:r>
      <w:r>
        <w:rPr>
          <w:lang w:eastAsia="zh-CN"/>
        </w:rPr>
        <w:t xml:space="preserve"> 23.</w:t>
      </w:r>
      <w:r w:rsidR="008C3A28">
        <w:rPr>
          <w:rFonts w:eastAsia="SimSun"/>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Heading3"/>
        <w:rPr>
          <w:lang w:eastAsia="en-US"/>
        </w:rPr>
      </w:pPr>
      <w:bookmarkStart w:id="5" w:name="_Toc183616962"/>
      <w:bookmarkStart w:id="6" w:name="_Toc326248711"/>
      <w:bookmarkStart w:id="7" w:name="_Toc22214911"/>
      <w:bookmarkStart w:id="8" w:name="_Toc510604409"/>
      <w:r w:rsidRPr="00A83907">
        <w:rPr>
          <w:lang w:eastAsia="en-US"/>
        </w:rPr>
        <w:t>8.3.4</w:t>
      </w:r>
      <w:r w:rsidRPr="00A83907">
        <w:rPr>
          <w:lang w:eastAsia="en-US"/>
        </w:rPr>
        <w:tab/>
        <w:t>Principles on the procedures to support AIoT services</w:t>
      </w:r>
      <w:bookmarkEnd w:id="5"/>
    </w:p>
    <w:p w14:paraId="6F350C75" w14:textId="77777777" w:rsidR="002338EE" w:rsidRPr="00F96191" w:rsidRDefault="002338EE" w:rsidP="002338EE">
      <w:r w:rsidRPr="00F96191">
        <w:t>To support the services provided by 5GC and the NEF exposure of those AIoT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The AF makes a service request to the NEF, including parameters to identify the target AIoT Device(s), target Readers and service operation specific parameters.</w:t>
      </w:r>
    </w:p>
    <w:p w14:paraId="0F4F3A48" w14:textId="77777777" w:rsidR="002338EE" w:rsidRPr="00F96191" w:rsidRDefault="002338EE" w:rsidP="002338EE">
      <w:pPr>
        <w:pStyle w:val="B1"/>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4141725A" w14:textId="77777777" w:rsidR="002338EE" w:rsidRPr="00F96191" w:rsidRDefault="002338EE" w:rsidP="002338EE">
      <w:pPr>
        <w:pStyle w:val="B3"/>
      </w:pPr>
      <w:r w:rsidRPr="00F96191">
        <w:tab/>
        <w:t xml:space="preserve">If no readers can be </w:t>
      </w:r>
      <w:proofErr w:type="gramStart"/>
      <w:r w:rsidRPr="00F96191">
        <w:t>selected</w:t>
      </w:r>
      <w:proofErr w:type="gramEnd"/>
      <w:r w:rsidRPr="00F96191">
        <w:t xml:space="preserve">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DengXian"/>
        </w:rPr>
        <w:t xml:space="preserve">A-IoT Device Identification </w:t>
      </w:r>
      <w:proofErr w:type="gramStart"/>
      <w:r w:rsidRPr="00A16C4C">
        <w:rPr>
          <w:rFonts w:eastAsia="DengXian"/>
        </w:rPr>
        <w:t>information</w:t>
      </w:r>
      <w:r w:rsidRPr="00A16C4C">
        <w:t xml:space="preserve">  based</w:t>
      </w:r>
      <w:proofErr w:type="gramEnd"/>
      <w:r w:rsidRPr="00A16C4C">
        <w:t xml:space="preserve">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 xml:space="preserve">A-IoT Device Identification </w:t>
      </w:r>
      <w:proofErr w:type="gramStart"/>
      <w:r w:rsidRPr="00A16C4C">
        <w:rPr>
          <w:rFonts w:eastAsia="DengXian"/>
        </w:rPr>
        <w:t>information</w:t>
      </w:r>
      <w:r w:rsidRPr="00A16C4C">
        <w:t xml:space="preserve">  with</w:t>
      </w:r>
      <w:proofErr w:type="gramEnd"/>
      <w:r w:rsidRPr="00A16C4C">
        <w:t xml:space="preserve"> their own AIoT Device Identifier (part of or full AIoT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 xml:space="preserve">Determines Reader Assistance information required for the operation used to the Reader, </w:t>
      </w:r>
      <w:proofErr w:type="gramStart"/>
      <w:r w:rsidRPr="00F96191">
        <w:t>taking into account</w:t>
      </w:r>
      <w:proofErr w:type="gramEnd"/>
      <w:r w:rsidRPr="00F96191">
        <w:t xml:space="preserve"> assistance information from the AF.</w:t>
      </w:r>
    </w:p>
    <w:p w14:paraId="472299C0" w14:textId="77777777" w:rsidR="002338EE" w:rsidRDefault="002338EE" w:rsidP="002338EE">
      <w:pPr>
        <w:pStyle w:val="B2"/>
        <w:rPr>
          <w:ins w:id="9" w:author="Walter Dees (Philips)" w:date="2025-01-22T11:25:00Z" w16du:dateUtc="2025-01-22T10:25:00Z"/>
        </w:rPr>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3B5E4CAC" w14:textId="46564CD3" w:rsidR="00AB653F" w:rsidDel="005410F6" w:rsidRDefault="00AB653F" w:rsidP="002338EE">
      <w:pPr>
        <w:pStyle w:val="B2"/>
        <w:rPr>
          <w:ins w:id="10" w:author="ZTE" w:date="2025-01-10T16:52:00Z"/>
          <w:del w:id="11" w:author="Walter Dees (Philips)" w:date="2025-01-22T11:36:00Z" w16du:dateUtc="2025-01-22T10:36:00Z"/>
        </w:rPr>
      </w:pPr>
      <w:ins w:id="12" w:author="Walter Dees (Philips)" w:date="2025-01-22T11:25:00Z" w16du:dateUtc="2025-01-22T10:25:00Z">
        <w:r>
          <w:tab/>
        </w:r>
      </w:ins>
      <w:ins w:id="13" w:author="Walter Dees (Philips)" w:date="2025-01-22T11:26:00Z" w16du:dateUtc="2025-01-22T10:26:00Z">
        <w:r>
          <w:t>If t</w:t>
        </w:r>
      </w:ins>
      <w:ins w:id="14" w:author="Walter Dees (Philips)" w:date="2025-01-22T11:27:00Z" w16du:dateUtc="2025-01-22T10:27:00Z">
        <w:r>
          <w:t>he service request is for a command operation, the</w:t>
        </w:r>
      </w:ins>
      <w:ins w:id="15" w:author="Walter Dees (Philips)" w:date="2025-01-22T11:28:00Z" w16du:dateUtc="2025-01-22T10:28:00Z">
        <w:r>
          <w:t>n the</w:t>
        </w:r>
      </w:ins>
      <w:ins w:id="16" w:author="Walter Dees (Philips)" w:date="2025-01-22T11:27:00Z" w16du:dateUtc="2025-01-22T10:27:00Z">
        <w:r>
          <w:t xml:space="preserve"> In</w:t>
        </w:r>
      </w:ins>
      <w:ins w:id="17" w:author="Walter Dees (Philips)" w:date="2025-01-22T11:28:00Z" w16du:dateUtc="2025-01-22T10:28:00Z">
        <w:r>
          <w:t xml:space="preserve">ventory request to the </w:t>
        </w:r>
      </w:ins>
      <w:ins w:id="18" w:author="Walter Dees (Philips)" w:date="2025-01-22T17:14:00Z" w16du:dateUtc="2025-01-22T16:14:00Z">
        <w:r w:rsidR="0065062C">
          <w:t xml:space="preserve">selected </w:t>
        </w:r>
      </w:ins>
      <w:ins w:id="19" w:author="Walter Dees (Philips)" w:date="2025-01-22T11:28:00Z" w16du:dateUtc="2025-01-22T10:28:00Z">
        <w:r>
          <w:t>Reader</w:t>
        </w:r>
      </w:ins>
      <w:ins w:id="20" w:author="Walter Dees (Philips)" w:date="2025-01-22T17:14:00Z" w16du:dateUtc="2025-01-22T16:14:00Z">
        <w:r w:rsidR="0065062C">
          <w:t>(</w:t>
        </w:r>
      </w:ins>
      <w:ins w:id="21" w:author="Walter Dees (Philips)" w:date="2025-01-22T11:28:00Z" w16du:dateUtc="2025-01-22T10:28:00Z">
        <w:r>
          <w:t>s</w:t>
        </w:r>
      </w:ins>
      <w:ins w:id="22" w:author="Walter Dees (Philips)" w:date="2025-01-22T17:14:00Z" w16du:dateUtc="2025-01-22T16:14:00Z">
        <w:r w:rsidR="0065062C">
          <w:t>)</w:t>
        </w:r>
      </w:ins>
      <w:ins w:id="23" w:author="Walter Dees (Philips)" w:date="2025-01-22T11:28:00Z" w16du:dateUtc="2025-01-22T10:28:00Z">
        <w:r>
          <w:t xml:space="preserve"> includes an indication that the Inventory request is for the purpose of</w:t>
        </w:r>
      </w:ins>
      <w:ins w:id="24" w:author="Walter Dees (Philips)" w:date="2025-01-22T11:29:00Z" w16du:dateUtc="2025-01-22T10:29:00Z">
        <w:r>
          <w:t xml:space="preserve"> a command operation.</w:t>
        </w:r>
      </w:ins>
    </w:p>
    <w:p w14:paraId="15713A83" w14:textId="49ED62AF" w:rsidR="00264D82" w:rsidRDefault="005410F6" w:rsidP="002338EE">
      <w:pPr>
        <w:pStyle w:val="B2"/>
        <w:rPr>
          <w:ins w:id="25" w:author="Walter Dees (Philips)" w:date="2025-01-22T11:37:00Z" w16du:dateUtc="2025-01-22T10:37:00Z"/>
          <w:rFonts w:eastAsiaTheme="minorEastAsia"/>
          <w:noProof/>
          <w:lang w:eastAsia="ko-KR"/>
        </w:rPr>
      </w:pPr>
      <w:ins w:id="26" w:author="Walter Dees (Philips)" w:date="2025-01-22T11:36:00Z" w16du:dateUtc="2025-01-22T10:36:00Z">
        <w:r>
          <w:rPr>
            <w:rFonts w:eastAsiaTheme="minorEastAsia"/>
            <w:highlight w:val="yellow"/>
            <w:lang w:eastAsia="zh-CN"/>
          </w:rPr>
          <w:t xml:space="preserve"> </w:t>
        </w:r>
      </w:ins>
      <w:ins w:id="27" w:author="ZTE" w:date="2025-01-10T16:52:00Z">
        <w:del w:id="28" w:author="Walter Dees (Philips)" w:date="2025-01-22T17:13:00Z" w16du:dateUtc="2025-01-22T16:13:00Z">
          <w:r w:rsidR="00264D82" w:rsidRPr="00540BCD" w:rsidDel="0065062C">
            <w:rPr>
              <w:rFonts w:eastAsiaTheme="minorEastAsia" w:hint="eastAsia"/>
              <w:highlight w:val="yellow"/>
              <w:lang w:eastAsia="zh-CN"/>
            </w:rPr>
            <w:delText>T</w:delText>
          </w:r>
          <w:r w:rsidR="00264D82" w:rsidRPr="00540BCD" w:rsidDel="0065062C">
            <w:rPr>
              <w:rFonts w:eastAsiaTheme="minorEastAsia"/>
              <w:highlight w:val="yellow"/>
              <w:lang w:eastAsia="zh-CN"/>
            </w:rPr>
            <w:delText xml:space="preserve">he AIOTF may </w:delText>
          </w:r>
        </w:del>
      </w:ins>
      <w:ins w:id="29" w:author="ZTE" w:date="2025-01-10T16:53:00Z">
        <w:del w:id="30" w:author="Walter Dees (Philips)" w:date="2025-01-22T17:13:00Z" w16du:dateUtc="2025-01-22T16:13:00Z">
          <w:r w:rsidR="00264D82" w:rsidRPr="00540BCD" w:rsidDel="0065062C">
            <w:rPr>
              <w:rFonts w:eastAsiaTheme="minorEastAsia"/>
              <w:highlight w:val="yellow"/>
              <w:lang w:eastAsia="zh-CN"/>
            </w:rPr>
            <w:delText xml:space="preserve">receive </w:delText>
          </w:r>
        </w:del>
      </w:ins>
      <w:ins w:id="31" w:author="ZTE" w:date="2025-01-10T17:02:00Z">
        <w:del w:id="32" w:author="Walter Dees (Philips)" w:date="2025-01-22T17:13:00Z" w16du:dateUtc="2025-01-22T16:13:00Z">
          <w:r w:rsidR="00F359F4" w:rsidRPr="00540BCD" w:rsidDel="0065062C">
            <w:rPr>
              <w:rFonts w:eastAsiaTheme="minorEastAsia"/>
              <w:highlight w:val="yellow"/>
              <w:lang w:eastAsia="zh-CN"/>
            </w:rPr>
            <w:delText>"</w:delText>
          </w:r>
        </w:del>
      </w:ins>
      <w:ins w:id="33" w:author="ZTE" w:date="2025-01-10T16:54:00Z">
        <w:del w:id="34" w:author="Walter Dees (Philips)" w:date="2025-01-22T17:13:00Z" w16du:dateUtc="2025-01-22T16:13:00Z">
          <w:r w:rsidR="00264D82" w:rsidRPr="00540BCD" w:rsidDel="0065062C">
            <w:rPr>
              <w:rFonts w:eastAsiaTheme="minorEastAsia"/>
              <w:highlight w:val="yellow"/>
              <w:lang w:eastAsia="zh-CN"/>
            </w:rPr>
            <w:delText>command-only</w:delText>
          </w:r>
        </w:del>
      </w:ins>
      <w:ins w:id="35" w:author="ZTE" w:date="2025-01-10T17:02:00Z">
        <w:del w:id="36" w:author="Walter Dees (Philips)" w:date="2025-01-22T17:13:00Z" w16du:dateUtc="2025-01-22T16:13:00Z">
          <w:r w:rsidR="00F359F4" w:rsidRPr="00540BCD" w:rsidDel="0065062C">
            <w:rPr>
              <w:rFonts w:eastAsiaTheme="minorEastAsia"/>
              <w:highlight w:val="yellow"/>
              <w:lang w:eastAsia="zh-CN"/>
            </w:rPr>
            <w:delText>"</w:delText>
          </w:r>
        </w:del>
      </w:ins>
      <w:ins w:id="37" w:author="ZTE" w:date="2025-01-10T16:54:00Z">
        <w:del w:id="38" w:author="Walter Dees (Philips)" w:date="2025-01-22T17:13:00Z" w16du:dateUtc="2025-01-22T16:13:00Z">
          <w:r w:rsidR="00264D82" w:rsidRPr="00540BCD" w:rsidDel="0065062C">
            <w:rPr>
              <w:rFonts w:eastAsiaTheme="minorEastAsia"/>
              <w:highlight w:val="yellow"/>
              <w:lang w:eastAsia="zh-CN"/>
            </w:rPr>
            <w:delText xml:space="preserve"> service request from th</w:delText>
          </w:r>
          <w:r w:rsidR="00264D82" w:rsidRPr="00540BCD" w:rsidDel="0065062C">
            <w:rPr>
              <w:rFonts w:eastAsiaTheme="minorEastAsia" w:hint="eastAsia"/>
              <w:highlight w:val="yellow"/>
              <w:lang w:eastAsia="zh-CN"/>
            </w:rPr>
            <w:delText>e</w:delText>
          </w:r>
          <w:r w:rsidR="00264D82" w:rsidRPr="00540BCD" w:rsidDel="0065062C">
            <w:rPr>
              <w:rFonts w:eastAsiaTheme="minorEastAsia"/>
              <w:highlight w:val="yellow"/>
              <w:lang w:eastAsia="zh-CN"/>
            </w:rPr>
            <w:delText xml:space="preserve"> AF, </w:delText>
          </w:r>
        </w:del>
      </w:ins>
      <w:ins w:id="39" w:author="ZTE" w:date="2025-01-10T16:55:00Z">
        <w:del w:id="40" w:author="Walter Dees (Philips)" w:date="2025-01-22T17:13:00Z" w16du:dateUtc="2025-01-22T16:13:00Z">
          <w:r w:rsidR="00264D82" w:rsidRPr="00540BCD" w:rsidDel="0065062C">
            <w:rPr>
              <w:rFonts w:eastAsiaTheme="minorEastAsia"/>
              <w:highlight w:val="yellow"/>
              <w:lang w:eastAsia="zh-CN"/>
            </w:rPr>
            <w:delText xml:space="preserve">and </w:delText>
          </w:r>
        </w:del>
      </w:ins>
      <w:ins w:id="41" w:author="ZTE" w:date="2025-01-10T16:54:00Z">
        <w:del w:id="42" w:author="Walter Dees (Philips)" w:date="2025-01-22T17:13:00Z" w16du:dateUtc="2025-01-22T16:13:00Z">
          <w:r w:rsidR="00264D82" w:rsidRPr="00540BCD" w:rsidDel="0065062C">
            <w:rPr>
              <w:rFonts w:eastAsiaTheme="minorEastAsia"/>
              <w:highlight w:val="yellow"/>
              <w:lang w:eastAsia="zh-CN"/>
            </w:rPr>
            <w:delText>the AIOTF sends the se</w:delText>
          </w:r>
        </w:del>
      </w:ins>
      <w:ins w:id="43" w:author="ZTE" w:date="2025-01-10T16:55:00Z">
        <w:del w:id="44" w:author="Walter Dees (Philips)" w:date="2025-01-22T17:13:00Z" w16du:dateUtc="2025-01-22T16:13:00Z">
          <w:r w:rsidR="00264D82" w:rsidRPr="00540BCD" w:rsidDel="0065062C">
            <w:rPr>
              <w:rFonts w:eastAsiaTheme="minorEastAsia"/>
              <w:highlight w:val="yellow"/>
              <w:lang w:eastAsia="zh-CN"/>
            </w:rPr>
            <w:delText>rvice request to the AIoT Reader.</w:delText>
          </w:r>
          <w:r w:rsidR="00264D82" w:rsidDel="0065062C">
            <w:rPr>
              <w:rFonts w:eastAsiaTheme="minorEastAsia"/>
              <w:lang w:eastAsia="zh-CN"/>
            </w:rPr>
            <w:delText xml:space="preserve"> </w:delText>
          </w:r>
        </w:del>
      </w:ins>
      <w:ins w:id="45" w:author="ZTE" w:date="2025-01-10T17:11:00Z">
        <w:del w:id="46" w:author="Walter Dees (Philips)" w:date="2025-01-22T17:13:00Z" w16du:dateUtc="2025-01-22T16:13:00Z">
          <w:r w:rsidR="000A7EC5" w:rsidDel="0065062C">
            <w:rPr>
              <w:rFonts w:eastAsiaTheme="minorEastAsia"/>
              <w:lang w:eastAsia="zh-CN"/>
            </w:rPr>
            <w:delText xml:space="preserve">To fulfil the </w:delText>
          </w:r>
          <w:r w:rsidR="000A7EC5" w:rsidRPr="00F359F4" w:rsidDel="0065062C">
            <w:rPr>
              <w:rFonts w:eastAsiaTheme="minorEastAsia"/>
              <w:lang w:eastAsia="zh-CN"/>
            </w:rPr>
            <w:delText>"</w:delText>
          </w:r>
          <w:r w:rsidR="000A7EC5" w:rsidDel="0065062C">
            <w:rPr>
              <w:rFonts w:eastAsiaTheme="minorEastAsia"/>
              <w:lang w:eastAsia="zh-CN"/>
            </w:rPr>
            <w:delText>command-only</w:delText>
          </w:r>
          <w:r w:rsidR="000A7EC5" w:rsidRPr="00F359F4" w:rsidDel="0065062C">
            <w:rPr>
              <w:rFonts w:eastAsiaTheme="minorEastAsia"/>
              <w:lang w:eastAsia="zh-CN"/>
            </w:rPr>
            <w:delText>"</w:delText>
          </w:r>
          <w:r w:rsidR="000A7EC5" w:rsidDel="0065062C">
            <w:rPr>
              <w:rFonts w:eastAsiaTheme="minorEastAsia"/>
              <w:lang w:eastAsia="zh-CN"/>
            </w:rPr>
            <w:delText xml:space="preserve"> </w:delText>
          </w:r>
          <w:r w:rsidR="000A7EC5" w:rsidRPr="00540BCD" w:rsidDel="0065062C">
            <w:rPr>
              <w:rFonts w:eastAsiaTheme="minorEastAsia"/>
              <w:highlight w:val="yellow"/>
              <w:lang w:eastAsia="zh-CN"/>
            </w:rPr>
            <w:delText>service</w:delText>
          </w:r>
        </w:del>
      </w:ins>
      <w:ins w:id="47" w:author="ZTEr02" w:date="2025-01-21T01:00:00Z">
        <w:del w:id="48" w:author="Walter Dees (Philips)" w:date="2025-01-22T17:13:00Z" w16du:dateUtc="2025-01-22T16:13:00Z">
          <w:r w:rsidR="00C41B29" w:rsidRPr="00540BCD" w:rsidDel="0065062C">
            <w:rPr>
              <w:rFonts w:eastAsiaTheme="minorEastAsia"/>
              <w:highlight w:val="yellow"/>
              <w:lang w:eastAsia="zh-CN"/>
            </w:rPr>
            <w:delText>use case</w:delText>
          </w:r>
        </w:del>
      </w:ins>
      <w:ins w:id="49" w:author="ZTE" w:date="2025-01-10T17:12:00Z">
        <w:del w:id="50" w:author="Walter Dees (Philips)" w:date="2025-01-22T17:13:00Z" w16du:dateUtc="2025-01-22T16:13:00Z">
          <w:r w:rsidR="000A7EC5" w:rsidDel="0065062C">
            <w:rPr>
              <w:rFonts w:eastAsiaTheme="minorEastAsia"/>
              <w:lang w:eastAsia="zh-CN"/>
            </w:rPr>
            <w:delText>,</w:delText>
          </w:r>
        </w:del>
      </w:ins>
      <w:ins w:id="51" w:author="ZTE" w:date="2025-01-10T17:11:00Z">
        <w:del w:id="52" w:author="Walter Dees (Philips)" w:date="2025-01-22T17:13:00Z" w16du:dateUtc="2025-01-22T16:13:00Z">
          <w:r w:rsidR="000A7EC5" w:rsidDel="0065062C">
            <w:rPr>
              <w:rFonts w:eastAsiaTheme="minorEastAsia"/>
              <w:lang w:eastAsia="zh-CN"/>
            </w:rPr>
            <w:delText xml:space="preserve"> </w:delText>
          </w:r>
        </w:del>
      </w:ins>
      <w:ins w:id="53" w:author="ZTE" w:date="2025-01-10T17:12:00Z">
        <w:del w:id="54" w:author="Walter Dees (Philips)" w:date="2025-01-22T17:13:00Z" w16du:dateUtc="2025-01-22T16:13:00Z">
          <w:r w:rsidR="000A7EC5" w:rsidDel="0065062C">
            <w:rPr>
              <w:rFonts w:eastAsiaTheme="minorEastAsia"/>
              <w:lang w:eastAsia="zh-CN"/>
            </w:rPr>
            <w:delText>t</w:delText>
          </w:r>
        </w:del>
      </w:ins>
      <w:ins w:id="55" w:author="ZTE" w:date="2025-01-10T17:00:00Z">
        <w:del w:id="56" w:author="Walter Dees (Philips)" w:date="2025-01-22T17:13:00Z" w16du:dateUtc="2025-01-22T16:13:00Z">
          <w:r w:rsidR="00F359F4" w:rsidDel="0065062C">
            <w:rPr>
              <w:rFonts w:eastAsiaTheme="minorEastAsia"/>
              <w:lang w:eastAsia="zh-CN"/>
            </w:rPr>
            <w:delText xml:space="preserve">he </w:delText>
          </w:r>
        </w:del>
      </w:ins>
      <w:ins w:id="57" w:author="OPPO-Fei Lu-Day2" w:date="2025-01-21T12:28:00Z">
        <w:del w:id="58" w:author="Walter Dees (Philips)" w:date="2025-01-22T17:13:00Z" w16du:dateUtc="2025-01-22T16:13:00Z">
          <w:r w:rsidR="00206FD7" w:rsidRPr="00893E8F" w:rsidDel="0065062C">
            <w:rPr>
              <w:rFonts w:eastAsiaTheme="minorEastAsia"/>
              <w:highlight w:val="green"/>
              <w:lang w:eastAsia="zh-CN"/>
              <w:rPrChange w:id="59" w:author="OPPO-Fei Lu-Day2" w:date="2025-01-21T14:45:00Z">
                <w:rPr>
                  <w:rFonts w:eastAsiaTheme="minorEastAsia"/>
                  <w:lang w:eastAsia="zh-CN"/>
                </w:rPr>
              </w:rPrChange>
            </w:rPr>
            <w:delText>AIOTF</w:delText>
          </w:r>
        </w:del>
      </w:ins>
      <w:ins w:id="60" w:author="OPPO-Fei Lu-Day2" w:date="2025-01-21T12:29:00Z">
        <w:del w:id="61" w:author="Walter Dees (Philips)" w:date="2025-01-22T17:13:00Z" w16du:dateUtc="2025-01-22T16:13:00Z">
          <w:r w:rsidR="00206FD7" w:rsidRPr="00893E8F" w:rsidDel="0065062C">
            <w:rPr>
              <w:rFonts w:eastAsiaTheme="minorEastAsia"/>
              <w:highlight w:val="green"/>
              <w:lang w:eastAsia="zh-CN"/>
              <w:rPrChange w:id="62" w:author="OPPO-Fei Lu-Day2" w:date="2025-01-21T14:45:00Z">
                <w:rPr>
                  <w:rFonts w:eastAsiaTheme="minorEastAsia"/>
                  <w:lang w:eastAsia="zh-CN"/>
                </w:rPr>
              </w:rPrChange>
            </w:rPr>
            <w:delText xml:space="preserve"> </w:delText>
          </w:r>
        </w:del>
        <w:del w:id="63" w:author="Walter Dees (Philips)" w:date="2025-01-22T11:31:00Z" w16du:dateUtc="2025-01-22T10:31:00Z">
          <w:r w:rsidR="00206FD7" w:rsidRPr="00893E8F" w:rsidDel="00AB653F">
            <w:rPr>
              <w:rFonts w:eastAsiaTheme="minorEastAsia"/>
              <w:highlight w:val="green"/>
              <w:lang w:eastAsia="zh-CN"/>
              <w:rPrChange w:id="64" w:author="OPPO-Fei Lu-Day2" w:date="2025-01-21T14:45:00Z">
                <w:rPr>
                  <w:rFonts w:eastAsiaTheme="minorEastAsia"/>
                  <w:lang w:eastAsia="zh-CN"/>
                </w:rPr>
              </w:rPrChange>
            </w:rPr>
            <w:delText>and</w:delText>
          </w:r>
        </w:del>
        <w:del w:id="65" w:author="Walter Dees (Philips)" w:date="2025-01-22T11:36:00Z" w16du:dateUtc="2025-01-22T10:36:00Z">
          <w:r w:rsidR="00206FD7" w:rsidDel="005410F6">
            <w:rPr>
              <w:rFonts w:eastAsiaTheme="minorEastAsia"/>
              <w:lang w:eastAsia="zh-CN"/>
            </w:rPr>
            <w:delText xml:space="preserve"> </w:delText>
          </w:r>
        </w:del>
      </w:ins>
      <w:ins w:id="66" w:author="ZTE" w:date="2025-01-10T17:00:00Z">
        <w:del w:id="67" w:author="Walter Dees (Philips)" w:date="2025-01-22T11:36:00Z" w16du:dateUtc="2025-01-22T10:36:00Z">
          <w:r w:rsidR="00F359F4" w:rsidDel="005410F6">
            <w:rPr>
              <w:rFonts w:eastAsiaTheme="minorEastAsia"/>
              <w:lang w:eastAsia="zh-CN"/>
            </w:rPr>
            <w:delText>AIoT Reader should execute procedures for</w:delText>
          </w:r>
        </w:del>
      </w:ins>
      <w:ins w:id="68" w:author="ZTE" w:date="2025-01-10T17:01:00Z">
        <w:del w:id="69" w:author="Walter Dees (Philips)" w:date="2025-01-22T11:36:00Z" w16du:dateUtc="2025-01-22T10:36:00Z">
          <w:r w:rsidR="00F359F4" w:rsidDel="005410F6">
            <w:rPr>
              <w:rFonts w:eastAsiaTheme="minorEastAsia"/>
              <w:lang w:eastAsia="zh-CN"/>
            </w:rPr>
            <w:delText xml:space="preserve"> </w:delText>
          </w:r>
        </w:del>
      </w:ins>
      <w:ins w:id="70" w:author="ZTE" w:date="2025-01-10T17:02:00Z">
        <w:del w:id="71" w:author="Walter Dees (Philips)" w:date="2025-01-22T11:36:00Z" w16du:dateUtc="2025-01-22T10:36:00Z">
          <w:r w:rsidR="00F359F4" w:rsidRPr="00F359F4" w:rsidDel="005410F6">
            <w:rPr>
              <w:rFonts w:eastAsiaTheme="minorEastAsia"/>
              <w:lang w:eastAsia="zh-CN"/>
            </w:rPr>
            <w:delText>"</w:delText>
          </w:r>
        </w:del>
      </w:ins>
      <w:ins w:id="72" w:author="ZTE" w:date="2025-01-10T17:01:00Z">
        <w:del w:id="73" w:author="Walter Dees (Philips)" w:date="2025-01-22T11:36:00Z" w16du:dateUtc="2025-01-22T10:36:00Z">
          <w:r w:rsidR="00F359F4" w:rsidDel="005410F6">
            <w:rPr>
              <w:rFonts w:eastAsiaTheme="minorEastAsia"/>
              <w:lang w:eastAsia="zh-CN"/>
            </w:rPr>
            <w:delText xml:space="preserve">inventory </w:delText>
          </w:r>
        </w:del>
      </w:ins>
      <w:ins w:id="74" w:author="ZTE" w:date="2025-01-10T17:02:00Z">
        <w:del w:id="75" w:author="Walter Dees (Philips)" w:date="2025-01-22T11:36:00Z" w16du:dateUtc="2025-01-22T10:36:00Z">
          <w:r w:rsidR="00F359F4" w:rsidDel="005410F6">
            <w:rPr>
              <w:rFonts w:eastAsiaTheme="minorEastAsia"/>
              <w:lang w:eastAsia="zh-CN"/>
            </w:rPr>
            <w:delText>and</w:delText>
          </w:r>
        </w:del>
      </w:ins>
      <w:ins w:id="76" w:author="ZTE" w:date="2025-01-10T17:01:00Z">
        <w:del w:id="77" w:author="Walter Dees (Philips)" w:date="2025-01-22T11:36:00Z" w16du:dateUtc="2025-01-22T10:36:00Z">
          <w:r w:rsidR="00F359F4" w:rsidDel="005410F6">
            <w:rPr>
              <w:rFonts w:eastAsiaTheme="minorEastAsia"/>
              <w:lang w:eastAsia="zh-CN"/>
            </w:rPr>
            <w:delText xml:space="preserve"> command</w:delText>
          </w:r>
        </w:del>
      </w:ins>
      <w:ins w:id="78" w:author="xw" w:date="2025-01-21T10:59:00Z">
        <w:del w:id="79" w:author="Walter Dees (Philips)" w:date="2025-01-22T11:36:00Z" w16du:dateUtc="2025-01-22T10:36:00Z">
          <w:r w:rsidR="004F0B75" w:rsidDel="005410F6">
            <w:rPr>
              <w:rFonts w:eastAsiaTheme="minorEastAsia"/>
              <w:lang w:eastAsia="zh-CN"/>
            </w:rPr>
            <w:delText xml:space="preserve"> delivery</w:delText>
          </w:r>
        </w:del>
      </w:ins>
      <w:ins w:id="80" w:author="xw" w:date="2025-01-21T11:00:00Z">
        <w:del w:id="81" w:author="Walter Dees (Philips)" w:date="2025-01-22T11:36:00Z" w16du:dateUtc="2025-01-22T10:36:00Z">
          <w:r w:rsidR="004F0B75" w:rsidDel="005410F6">
            <w:rPr>
              <w:rFonts w:eastAsiaTheme="minorEastAsia"/>
              <w:lang w:eastAsia="zh-CN"/>
            </w:rPr>
            <w:delText xml:space="preserve"> to AIoT device</w:delText>
          </w:r>
        </w:del>
      </w:ins>
      <w:ins w:id="82" w:author="xw" w:date="2025-01-21T11:01:00Z">
        <w:del w:id="83" w:author="Walter Dees (Philips)" w:date="2025-01-22T11:36:00Z" w16du:dateUtc="2025-01-22T10:36:00Z">
          <w:r w:rsidR="004F0B75" w:rsidDel="005410F6">
            <w:rPr>
              <w:rFonts w:eastAsiaTheme="minorEastAsia"/>
              <w:lang w:eastAsia="zh-CN"/>
            </w:rPr>
            <w:delText>s</w:delText>
          </w:r>
        </w:del>
      </w:ins>
      <w:ins w:id="84" w:author="xw" w:date="2025-01-21T11:00:00Z">
        <w:del w:id="85" w:author="Walter Dees (Philips)" w:date="2025-01-22T11:36:00Z" w16du:dateUtc="2025-01-22T10:36:00Z">
          <w:r w:rsidR="004F0B75" w:rsidDel="005410F6">
            <w:rPr>
              <w:rFonts w:eastAsiaTheme="minorEastAsia"/>
              <w:lang w:eastAsia="zh-CN"/>
            </w:rPr>
            <w:delText xml:space="preserve"> after </w:delText>
          </w:r>
        </w:del>
      </w:ins>
      <w:ins w:id="86" w:author="OPPO-Fei Lu-Day2" w:date="2025-01-21T12:29:00Z">
        <w:del w:id="87" w:author="Walter Dees (Philips)" w:date="2025-01-22T11:36:00Z" w16du:dateUtc="2025-01-22T10:36:00Z">
          <w:r w:rsidR="00206FD7" w:rsidRPr="00893E8F" w:rsidDel="005410F6">
            <w:rPr>
              <w:rFonts w:eastAsiaTheme="minorEastAsia"/>
              <w:highlight w:val="green"/>
              <w:lang w:eastAsia="zh-CN"/>
              <w:rPrChange w:id="88" w:author="OPPO-Fei Lu-Day2" w:date="2025-01-21T14:45:00Z">
                <w:rPr>
                  <w:rFonts w:eastAsiaTheme="minorEastAsia"/>
                  <w:lang w:eastAsia="zh-CN"/>
                </w:rPr>
              </w:rPrChange>
            </w:rPr>
            <w:delText>receiving Inventory</w:delText>
          </w:r>
          <w:r w:rsidR="00206FD7" w:rsidDel="005410F6">
            <w:rPr>
              <w:rFonts w:eastAsiaTheme="minorEastAsia"/>
              <w:lang w:eastAsia="zh-CN"/>
            </w:rPr>
            <w:delText xml:space="preserve"> </w:delText>
          </w:r>
        </w:del>
      </w:ins>
      <w:ins w:id="89" w:author="xw" w:date="2025-01-21T11:00:00Z">
        <w:del w:id="90" w:author="Walter Dees (Philips)" w:date="2025-01-22T11:36:00Z" w16du:dateUtc="2025-01-22T10:36:00Z">
          <w:r w:rsidR="004F0B75" w:rsidDel="005410F6">
            <w:rPr>
              <w:rFonts w:eastAsiaTheme="minorEastAsia"/>
              <w:lang w:eastAsia="zh-CN"/>
            </w:rPr>
            <w:delText xml:space="preserve">paging </w:delText>
          </w:r>
          <w:r w:rsidR="004F0B75" w:rsidRPr="00893E8F" w:rsidDel="005410F6">
            <w:rPr>
              <w:rFonts w:eastAsiaTheme="minorEastAsia"/>
              <w:highlight w:val="green"/>
              <w:lang w:eastAsia="zh-CN"/>
              <w:rPrChange w:id="91" w:author="OPPO-Fei Lu-Day2" w:date="2025-01-21T14:45:00Z">
                <w:rPr>
                  <w:rFonts w:eastAsiaTheme="minorEastAsia"/>
                  <w:lang w:eastAsia="zh-CN"/>
                </w:rPr>
              </w:rPrChange>
            </w:rPr>
            <w:delText>r</w:delText>
          </w:r>
        </w:del>
      </w:ins>
      <w:ins w:id="92" w:author="OPPO-Fei Lu-Day2" w:date="2025-01-21T14:45:00Z">
        <w:del w:id="93" w:author="Walter Dees (Philips)" w:date="2025-01-22T11:36:00Z" w16du:dateUtc="2025-01-22T10:36:00Z">
          <w:r w:rsidR="00893E8F" w:rsidRPr="00893E8F" w:rsidDel="005410F6">
            <w:rPr>
              <w:rFonts w:eastAsiaTheme="minorEastAsia"/>
              <w:highlight w:val="green"/>
              <w:lang w:eastAsia="zh-CN"/>
              <w:rPrChange w:id="94" w:author="OPPO-Fei Lu-Day2" w:date="2025-01-21T14:45:00Z">
                <w:rPr>
                  <w:rFonts w:eastAsiaTheme="minorEastAsia"/>
                  <w:lang w:eastAsia="zh-CN"/>
                </w:rPr>
              </w:rPrChange>
            </w:rPr>
            <w:delText>R</w:delText>
          </w:r>
        </w:del>
      </w:ins>
      <w:ins w:id="95" w:author="xw" w:date="2025-01-21T11:00:00Z">
        <w:del w:id="96" w:author="Walter Dees (Philips)" w:date="2025-01-22T11:36:00Z" w16du:dateUtc="2025-01-22T10:36:00Z">
          <w:r w:rsidR="004F0B75" w:rsidDel="005410F6">
            <w:rPr>
              <w:rFonts w:eastAsiaTheme="minorEastAsia"/>
              <w:lang w:eastAsia="zh-CN"/>
            </w:rPr>
            <w:delText xml:space="preserve">esponse from the AIoT </w:delText>
          </w:r>
        </w:del>
      </w:ins>
      <w:ins w:id="97" w:author="xw" w:date="2025-01-21T11:01:00Z">
        <w:del w:id="98" w:author="Walter Dees (Philips)" w:date="2025-01-22T11:36:00Z" w16du:dateUtc="2025-01-22T10:36:00Z">
          <w:r w:rsidR="004F0B75" w:rsidDel="005410F6">
            <w:rPr>
              <w:rFonts w:eastAsiaTheme="minorEastAsia"/>
              <w:lang w:eastAsia="zh-CN"/>
            </w:rPr>
            <w:delText>devices</w:delText>
          </w:r>
        </w:del>
      </w:ins>
      <w:ins w:id="99" w:author="ZTE" w:date="2025-01-10T17:02:00Z">
        <w:del w:id="100" w:author="Walter Dees (Philips)" w:date="2025-01-22T11:36:00Z" w16du:dateUtc="2025-01-22T10:36:00Z">
          <w:r w:rsidR="00F359F4" w:rsidRPr="00F359F4" w:rsidDel="005410F6">
            <w:rPr>
              <w:rFonts w:eastAsiaTheme="minorEastAsia"/>
              <w:lang w:eastAsia="zh-CN"/>
            </w:rPr>
            <w:delText>"</w:delText>
          </w:r>
        </w:del>
      </w:ins>
      <w:ins w:id="101" w:author="ZTE" w:date="2025-01-10T17:01:00Z">
        <w:del w:id="102" w:author="Walter Dees (Philips)" w:date="2025-01-22T11:36:00Z" w16du:dateUtc="2025-01-22T10:36:00Z">
          <w:r w:rsidR="00F359F4" w:rsidDel="005410F6">
            <w:rPr>
              <w:rFonts w:eastAsiaTheme="minorEastAsia"/>
              <w:lang w:eastAsia="zh-CN"/>
            </w:rPr>
            <w:delText xml:space="preserve"> </w:delText>
          </w:r>
        </w:del>
      </w:ins>
      <w:ins w:id="103" w:author="ZTE" w:date="2025-01-10T17:02:00Z">
        <w:del w:id="104" w:author="Walter Dees (Philips)" w:date="2025-01-22T17:13:00Z" w16du:dateUtc="2025-01-22T16:13:00Z">
          <w:r w:rsidR="00F359F4" w:rsidDel="0065062C">
            <w:rPr>
              <w:rFonts w:eastAsiaTheme="minorEastAsia"/>
              <w:lang w:eastAsia="zh-CN"/>
            </w:rPr>
            <w:delText>service and the inve</w:delText>
          </w:r>
        </w:del>
      </w:ins>
      <w:ins w:id="105" w:author="ZTE" w:date="2025-01-10T17:03:00Z">
        <w:del w:id="106" w:author="Walter Dees (Philips)" w:date="2025-01-22T17:13:00Z" w16du:dateUtc="2025-01-22T16:13:00Z">
          <w:r w:rsidR="00F359F4" w:rsidDel="0065062C">
            <w:rPr>
              <w:rFonts w:eastAsiaTheme="minorEastAsia"/>
              <w:lang w:eastAsia="zh-CN"/>
            </w:rPr>
            <w:delText>ntory request includes an indication for the following command request</w:delText>
          </w:r>
        </w:del>
      </w:ins>
      <w:ins w:id="107" w:author="ZTE" w:date="2025-01-10T17:05:00Z">
        <w:del w:id="108" w:author="Walter Dees (Philips)" w:date="2025-01-22T17:13:00Z" w16du:dateUtc="2025-01-22T16:13:00Z">
          <w:r w:rsidR="00F359F4" w:rsidDel="0065062C">
            <w:rPr>
              <w:rFonts w:eastAsiaTheme="minorEastAsia"/>
              <w:lang w:eastAsia="zh-CN"/>
            </w:rPr>
            <w:delText xml:space="preserve"> which</w:delText>
          </w:r>
          <w:r w:rsidR="00F359F4" w:rsidRPr="00F359F4" w:rsidDel="0065062C">
            <w:rPr>
              <w:rFonts w:eastAsiaTheme="minorEastAsia"/>
              <w:noProof/>
              <w:lang w:eastAsia="ko-KR"/>
            </w:rPr>
            <w:delText xml:space="preserve"> </w:delText>
          </w:r>
          <w:r w:rsidR="00F359F4" w:rsidRPr="00A16C4C" w:rsidDel="0065062C">
            <w:rPr>
              <w:rFonts w:eastAsiaTheme="minorEastAsia"/>
              <w:noProof/>
              <w:lang w:eastAsia="ko-KR"/>
            </w:rPr>
            <w:delText xml:space="preserve">is detailed in </w:delText>
          </w:r>
        </w:del>
      </w:ins>
      <w:ins w:id="109" w:author="ZTE" w:date="2025-01-10T17:06:00Z">
        <w:del w:id="110" w:author="Walter Dees (Philips)" w:date="2025-01-22T17:13:00Z" w16du:dateUtc="2025-01-22T16:13:00Z">
          <w:r w:rsidR="00F359F4" w:rsidDel="0065062C">
            <w:rPr>
              <w:rFonts w:eastAsiaTheme="minorEastAsia"/>
              <w:noProof/>
              <w:lang w:eastAsia="ko-KR"/>
            </w:rPr>
            <w:delText xml:space="preserve">clause 6.3 of </w:delText>
          </w:r>
        </w:del>
      </w:ins>
      <w:ins w:id="111" w:author="ZTE" w:date="2025-01-10T17:05:00Z">
        <w:del w:id="112" w:author="Walter Dees (Philips)" w:date="2025-01-22T17:13:00Z" w16du:dateUtc="2025-01-22T16:13:00Z">
          <w:r w:rsidR="00F359F4" w:rsidRPr="00A16C4C" w:rsidDel="0065062C">
            <w:rPr>
              <w:rFonts w:eastAsiaTheme="minorEastAsia"/>
              <w:noProof/>
              <w:lang w:eastAsia="ko-KR"/>
            </w:rPr>
            <w:delText>TR</w:delText>
          </w:r>
          <w:r w:rsidR="00F359F4" w:rsidDel="0065062C">
            <w:rPr>
              <w:rFonts w:eastAsiaTheme="minorEastAsia"/>
              <w:noProof/>
              <w:lang w:eastAsia="ko-KR"/>
            </w:rPr>
            <w:delText> </w:delText>
          </w:r>
          <w:r w:rsidR="00F359F4" w:rsidRPr="00A16C4C" w:rsidDel="0065062C">
            <w:rPr>
              <w:rFonts w:eastAsiaTheme="minorEastAsia"/>
              <w:noProof/>
              <w:lang w:eastAsia="ko-KR"/>
            </w:rPr>
            <w:delText>38.769</w:delText>
          </w:r>
          <w:r w:rsidR="00F359F4" w:rsidDel="0065062C">
            <w:rPr>
              <w:rFonts w:eastAsiaTheme="minorEastAsia"/>
              <w:noProof/>
              <w:lang w:eastAsia="ko-KR"/>
            </w:rPr>
            <w:delText> </w:delText>
          </w:r>
          <w:r w:rsidR="00F359F4" w:rsidRPr="00A16C4C" w:rsidDel="0065062C">
            <w:rPr>
              <w:rFonts w:eastAsiaTheme="minorEastAsia"/>
              <w:noProof/>
              <w:lang w:eastAsia="ko-KR"/>
            </w:rPr>
            <w:delText>[</w:delText>
          </w:r>
          <w:r w:rsidR="00F359F4" w:rsidRPr="00A16C4C" w:rsidDel="0065062C">
            <w:rPr>
              <w:rFonts w:eastAsiaTheme="minorEastAsia" w:hint="eastAsia"/>
              <w:noProof/>
              <w:lang w:eastAsia="ko-KR"/>
            </w:rPr>
            <w:delText>8</w:delText>
          </w:r>
          <w:r w:rsidR="00F359F4" w:rsidRPr="00A16C4C" w:rsidDel="0065062C">
            <w:rPr>
              <w:rFonts w:eastAsiaTheme="minorEastAsia"/>
              <w:noProof/>
              <w:lang w:eastAsia="ko-KR"/>
            </w:rPr>
            <w:delText>]</w:delText>
          </w:r>
          <w:r w:rsidR="00F359F4" w:rsidDel="0065062C">
            <w:rPr>
              <w:rFonts w:eastAsiaTheme="minorEastAsia"/>
              <w:noProof/>
              <w:lang w:eastAsia="ko-KR"/>
            </w:rPr>
            <w:delText>.</w:delText>
          </w:r>
        </w:del>
      </w:ins>
    </w:p>
    <w:p w14:paraId="5D39CD61" w14:textId="5C74317B" w:rsidR="005410F6" w:rsidRPr="00264D82" w:rsidDel="0065062C" w:rsidRDefault="005410F6">
      <w:pPr>
        <w:pStyle w:val="NO"/>
        <w:rPr>
          <w:del w:id="113" w:author="Walter Dees (Philips)" w:date="2025-01-22T17:15:00Z" w16du:dateUtc="2025-01-22T16:15:00Z"/>
          <w:rFonts w:eastAsiaTheme="minorEastAsia"/>
          <w:lang w:eastAsia="zh-CN"/>
        </w:rPr>
        <w:pPrChange w:id="114" w:author="Walter Dees (Philips)" w:date="2025-01-22T11:38:00Z" w16du:dateUtc="2025-01-22T10:38:00Z">
          <w:pPr>
            <w:pStyle w:val="B2"/>
          </w:pPr>
        </w:pPrChange>
      </w:pPr>
    </w:p>
    <w:p w14:paraId="33DE77C7" w14:textId="77777777" w:rsidR="002338EE" w:rsidRPr="00A16C4C" w:rsidDel="00264D82" w:rsidRDefault="002338EE" w:rsidP="002338EE">
      <w:pPr>
        <w:pStyle w:val="EditorsNote"/>
        <w:rPr>
          <w:del w:id="115" w:author="ZTE" w:date="2025-01-10T16:52:00Z"/>
        </w:rPr>
      </w:pPr>
      <w:del w:id="116"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Default="002338EE" w:rsidP="002338EE">
      <w:pPr>
        <w:pStyle w:val="B2"/>
        <w:rPr>
          <w:ins w:id="117" w:author="Walter Dees (Philips)" w:date="2025-01-22T17:15:00Z" w16du:dateUtc="2025-01-22T16:15:00Z"/>
        </w:rPr>
      </w:pPr>
      <w:r w:rsidRPr="00F96191">
        <w:tab/>
        <w:t>See clause 8.1 for how to provide the request to a Reader.</w:t>
      </w:r>
    </w:p>
    <w:p w14:paraId="3A1D3F94" w14:textId="4D467F0F" w:rsidR="0065062C" w:rsidRPr="0065062C" w:rsidRDefault="0065062C">
      <w:pPr>
        <w:pStyle w:val="NO"/>
        <w:rPr>
          <w:rFonts w:eastAsiaTheme="minorEastAsia"/>
          <w:lang w:eastAsia="zh-CN"/>
          <w:rPrChange w:id="118" w:author="Walter Dees (Philips)" w:date="2025-01-22T17:15:00Z" w16du:dateUtc="2025-01-22T16:15:00Z">
            <w:rPr/>
          </w:rPrChange>
        </w:rPr>
        <w:pPrChange w:id="119" w:author="Walter Dees (Philips)" w:date="2025-01-22T17:15:00Z" w16du:dateUtc="2025-01-22T16:15:00Z">
          <w:pPr>
            <w:pStyle w:val="B2"/>
          </w:pPr>
        </w:pPrChange>
      </w:pPr>
      <w:ins w:id="120" w:author="Walter Dees (Philips)" w:date="2025-01-22T17:15:00Z" w16du:dateUtc="2025-01-22T16:15:00Z">
        <w:r w:rsidRPr="00A16C4C">
          <w:t>NOTE</w:t>
        </w:r>
        <w:r>
          <w:t> 2</w:t>
        </w:r>
        <w:r w:rsidRPr="00A16C4C">
          <w:t>:</w:t>
        </w:r>
        <w:r w:rsidRPr="00A16C4C">
          <w:tab/>
        </w:r>
        <w:r>
          <w:t>The “command-only” use case whereby a command is provided to the AIoT reader(s) in this step is not supported in this release.</w:t>
        </w:r>
      </w:ins>
    </w:p>
    <w:p w14:paraId="0B9043D8" w14:textId="77777777" w:rsidR="002338EE" w:rsidRPr="00F96191" w:rsidRDefault="002338EE" w:rsidP="002338EE">
      <w:pPr>
        <w:pStyle w:val="B2"/>
      </w:pPr>
      <w:r w:rsidRPr="00F96191">
        <w:t>5).</w:t>
      </w:r>
      <w:r w:rsidRPr="00F96191">
        <w:tab/>
        <w:t xml:space="preserve">The Reader executes the inventory request, reporting AIoT specific NAS message responses from the AIoT Device to the AIOTF, including its Reader ID and correlation identifier from the AIOTF. The Reader may </w:t>
      </w:r>
      <w:r w:rsidRPr="00F96191">
        <w:lastRenderedPageBreak/>
        <w:t>aggregate results from multiple AIoT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The AIOTF may, depending on the information within the AIoT Device identifier, obtain subscription-like information from either:</w:t>
      </w:r>
    </w:p>
    <w:p w14:paraId="3D19E5DD" w14:textId="77777777" w:rsidR="002338EE" w:rsidRPr="00F96191" w:rsidRDefault="002338EE" w:rsidP="002338EE">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59423E2" w14:textId="77777777" w:rsidR="002338EE" w:rsidRPr="00F96191" w:rsidRDefault="002338EE" w:rsidP="002338EE">
      <w:pPr>
        <w:pStyle w:val="B3"/>
      </w:pPr>
      <w:r w:rsidRPr="00F96191">
        <w:t>-</w:t>
      </w:r>
      <w:r w:rsidRPr="00F96191">
        <w:tab/>
        <w:t>another network as identified by a AIoT Device Identifier, or</w:t>
      </w:r>
    </w:p>
    <w:p w14:paraId="3F314B5A" w14:textId="77777777" w:rsidR="002338EE" w:rsidRPr="00F96191" w:rsidRDefault="002338EE" w:rsidP="002338EE">
      <w:pPr>
        <w:pStyle w:val="B3"/>
      </w:pPr>
      <w:r w:rsidRPr="00F96191">
        <w:t>-</w:t>
      </w:r>
      <w:r w:rsidRPr="00F96191">
        <w:tab/>
        <w:t>A third party as identified by a AIoT Device Identifier.</w:t>
      </w:r>
    </w:p>
    <w:p w14:paraId="612482A7" w14:textId="77777777" w:rsidR="002338EE" w:rsidRPr="00F96191" w:rsidRDefault="002338EE" w:rsidP="002338EE">
      <w:pPr>
        <w:pStyle w:val="B2"/>
      </w:pPr>
      <w:r w:rsidRPr="00F96191">
        <w:t>7).</w:t>
      </w:r>
      <w:r w:rsidRPr="00F96191">
        <w:tab/>
        <w:t>Checks if the AIoT Device is subscribed.</w:t>
      </w:r>
    </w:p>
    <w:p w14:paraId="50B51B08" w14:textId="6FDA5991" w:rsidR="002338EE" w:rsidRPr="00A16C4C" w:rsidRDefault="002338EE" w:rsidP="002338EE">
      <w:pPr>
        <w:pStyle w:val="NO"/>
      </w:pPr>
      <w:r w:rsidRPr="00A16C4C">
        <w:t>NOTE</w:t>
      </w:r>
      <w:r>
        <w:t> </w:t>
      </w:r>
      <w:ins w:id="121" w:author="Walter Dees (Philips)" w:date="2025-01-22T17:22:00Z" w16du:dateUtc="2025-01-22T16:22:00Z">
        <w:r w:rsidR="00F24FFD">
          <w:t>3</w:t>
        </w:r>
      </w:ins>
      <w:del w:id="122" w:author="Walter Dees (Philips)" w:date="2025-01-22T17:22:00Z" w16du:dateUtc="2025-01-22T16:22:00Z">
        <w:r w:rsidDel="00F24FFD">
          <w:delText>2</w:delText>
        </w:r>
      </w:del>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D833C2E" w14:textId="7E77D738" w:rsidR="002338EE" w:rsidRPr="00A16C4C" w:rsidRDefault="002338EE" w:rsidP="002338EE">
      <w:pPr>
        <w:pStyle w:val="NO"/>
      </w:pPr>
      <w:r w:rsidRPr="00A16C4C">
        <w:t>NOTE</w:t>
      </w:r>
      <w:del w:id="123" w:author="Walter Dees (Philips)" w:date="2025-01-22T17:22:00Z" w16du:dateUtc="2025-01-22T16:22:00Z">
        <w:r w:rsidDel="00F24FFD">
          <w:delText> 3</w:delText>
        </w:r>
      </w:del>
      <w:ins w:id="124" w:author="Walter Dees (Philips)" w:date="2025-01-22T17:22:00Z" w16du:dateUtc="2025-01-22T16:22:00Z">
        <w:r w:rsidR="00F24FFD">
          <w:t>4</w:t>
        </w:r>
      </w:ins>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6"/>
    <w:bookmarkEnd w:id="7"/>
    <w:bookmarkEnd w:id="8"/>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6A53" w14:textId="77777777" w:rsidR="00593CD9" w:rsidRDefault="00593CD9">
      <w:r>
        <w:separator/>
      </w:r>
    </w:p>
    <w:p w14:paraId="4F71C552" w14:textId="77777777" w:rsidR="00593CD9" w:rsidRDefault="00593CD9"/>
  </w:endnote>
  <w:endnote w:type="continuationSeparator" w:id="0">
    <w:p w14:paraId="0BCF6D0A" w14:textId="77777777" w:rsidR="00593CD9" w:rsidRDefault="00593CD9">
      <w:r>
        <w:continuationSeparator/>
      </w:r>
    </w:p>
    <w:p w14:paraId="2F96C584" w14:textId="77777777" w:rsidR="00593CD9" w:rsidRDefault="0059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F1C7" w14:textId="77777777" w:rsidR="00593CD9" w:rsidRDefault="00593CD9">
      <w:r>
        <w:separator/>
      </w:r>
    </w:p>
    <w:p w14:paraId="40F80EDF" w14:textId="77777777" w:rsidR="00593CD9" w:rsidRDefault="00593CD9"/>
  </w:footnote>
  <w:footnote w:type="continuationSeparator" w:id="0">
    <w:p w14:paraId="7224383B" w14:textId="77777777" w:rsidR="00593CD9" w:rsidRDefault="00593CD9">
      <w:r>
        <w:continuationSeparator/>
      </w:r>
    </w:p>
    <w:p w14:paraId="728E36E7" w14:textId="77777777" w:rsidR="00593CD9" w:rsidRDefault="00593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0BCD">
      <w:rPr>
        <w:rFonts w:ascii="Arial" w:hAnsi="Arial" w:cs="Arial"/>
        <w:b/>
        <w:bCs/>
        <w:noProof/>
        <w:sz w:val="18"/>
        <w:lang w:val="fr-FR"/>
      </w:rPr>
      <w:t>2</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16cid:durableId="1071585071">
    <w:abstractNumId w:val="12"/>
  </w:num>
  <w:num w:numId="2" w16cid:durableId="339357902">
    <w:abstractNumId w:val="26"/>
  </w:num>
  <w:num w:numId="3" w16cid:durableId="985159209">
    <w:abstractNumId w:val="32"/>
  </w:num>
  <w:num w:numId="4" w16cid:durableId="1410886059">
    <w:abstractNumId w:val="23"/>
  </w:num>
  <w:num w:numId="5" w16cid:durableId="492261510">
    <w:abstractNumId w:val="34"/>
  </w:num>
  <w:num w:numId="6" w16cid:durableId="1590888976">
    <w:abstractNumId w:val="11"/>
  </w:num>
  <w:num w:numId="7" w16cid:durableId="1089735603">
    <w:abstractNumId w:val="33"/>
  </w:num>
  <w:num w:numId="8" w16cid:durableId="10838794">
    <w:abstractNumId w:val="27"/>
  </w:num>
  <w:num w:numId="9" w16cid:durableId="404961998">
    <w:abstractNumId w:val="38"/>
  </w:num>
  <w:num w:numId="10" w16cid:durableId="611135845">
    <w:abstractNumId w:val="15"/>
  </w:num>
  <w:num w:numId="11" w16cid:durableId="1110707248">
    <w:abstractNumId w:val="35"/>
  </w:num>
  <w:num w:numId="12" w16cid:durableId="550961617">
    <w:abstractNumId w:val="18"/>
  </w:num>
  <w:num w:numId="13" w16cid:durableId="472022432">
    <w:abstractNumId w:val="17"/>
  </w:num>
  <w:num w:numId="14" w16cid:durableId="1374617889">
    <w:abstractNumId w:val="10"/>
  </w:num>
  <w:num w:numId="15" w16cid:durableId="1340354454">
    <w:abstractNumId w:val="24"/>
  </w:num>
  <w:num w:numId="16" w16cid:durableId="546919994">
    <w:abstractNumId w:val="29"/>
  </w:num>
  <w:num w:numId="17" w16cid:durableId="1533686635">
    <w:abstractNumId w:val="36"/>
  </w:num>
  <w:num w:numId="18" w16cid:durableId="89027">
    <w:abstractNumId w:val="30"/>
  </w:num>
  <w:num w:numId="19" w16cid:durableId="886340124">
    <w:abstractNumId w:val="19"/>
  </w:num>
  <w:num w:numId="20" w16cid:durableId="1676763233">
    <w:abstractNumId w:val="25"/>
  </w:num>
  <w:num w:numId="21" w16cid:durableId="807433563">
    <w:abstractNumId w:val="13"/>
  </w:num>
  <w:num w:numId="22" w16cid:durableId="1854299759">
    <w:abstractNumId w:val="9"/>
  </w:num>
  <w:num w:numId="23" w16cid:durableId="1991595192">
    <w:abstractNumId w:val="7"/>
  </w:num>
  <w:num w:numId="24" w16cid:durableId="1781217211">
    <w:abstractNumId w:val="6"/>
  </w:num>
  <w:num w:numId="25" w16cid:durableId="555749190">
    <w:abstractNumId w:val="5"/>
  </w:num>
  <w:num w:numId="26" w16cid:durableId="161161718">
    <w:abstractNumId w:val="4"/>
  </w:num>
  <w:num w:numId="27" w16cid:durableId="1342732555">
    <w:abstractNumId w:val="8"/>
  </w:num>
  <w:num w:numId="28" w16cid:durableId="859898610">
    <w:abstractNumId w:val="3"/>
  </w:num>
  <w:num w:numId="29" w16cid:durableId="626590853">
    <w:abstractNumId w:val="2"/>
  </w:num>
  <w:num w:numId="30" w16cid:durableId="2047947504">
    <w:abstractNumId w:val="1"/>
  </w:num>
  <w:num w:numId="31" w16cid:durableId="1301569450">
    <w:abstractNumId w:val="0"/>
  </w:num>
  <w:num w:numId="32" w16cid:durableId="1622300605">
    <w:abstractNumId w:val="31"/>
  </w:num>
  <w:num w:numId="33" w16cid:durableId="774595803">
    <w:abstractNumId w:val="16"/>
  </w:num>
  <w:num w:numId="34" w16cid:durableId="333387181">
    <w:abstractNumId w:val="21"/>
  </w:num>
  <w:num w:numId="35" w16cid:durableId="328945167">
    <w:abstractNumId w:val="28"/>
  </w:num>
  <w:num w:numId="36" w16cid:durableId="1600989420">
    <w:abstractNumId w:val="39"/>
  </w:num>
  <w:num w:numId="37" w16cid:durableId="1263296638">
    <w:abstractNumId w:val="14"/>
  </w:num>
  <w:num w:numId="38" w16cid:durableId="1555238822">
    <w:abstractNumId w:val="37"/>
  </w:num>
  <w:num w:numId="39" w16cid:durableId="1024551737">
    <w:abstractNumId w:val="20"/>
  </w:num>
  <w:num w:numId="40" w16cid:durableId="20479456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OPPO-Fei Lu-Day2">
    <w15:presenceInfo w15:providerId="None" w15:userId="OPPO-Fei Lu-Day2"/>
  </w15:person>
  <w15:person w15:author="Walter Dees (Philips)">
    <w15:presenceInfo w15:providerId="None" w15:userId="Walter Dees (Philips)"/>
  </w15:person>
  <w15:person w15:author="ZTE">
    <w15:presenceInfo w15:providerId="None" w15:userId="ZTE"/>
  </w15:person>
  <w15:person w15:author="ZTEr02">
    <w15:presenceInfo w15:providerId="None" w15:userId="ZTEr02"/>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2C0D"/>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06FD7"/>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6658"/>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538"/>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0B75"/>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BCD"/>
    <w:rsid w:val="00540FDC"/>
    <w:rsid w:val="005410F6"/>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CD9"/>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4A5"/>
    <w:rsid w:val="00636756"/>
    <w:rsid w:val="0063699E"/>
    <w:rsid w:val="00636ADF"/>
    <w:rsid w:val="00637465"/>
    <w:rsid w:val="006400AA"/>
    <w:rsid w:val="00640C00"/>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062C"/>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3E8F"/>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653F"/>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6CCE"/>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1B29"/>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589D"/>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57A27"/>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C797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4FFD"/>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2EC7"/>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EA3B-E1BE-44BA-B485-5CEB194495F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1078</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Walter Dees (Philips)</cp:lastModifiedBy>
  <cp:revision>3</cp:revision>
  <cp:lastPrinted>2017-01-31T11:04:00Z</cp:lastPrinted>
  <dcterms:created xsi:type="dcterms:W3CDTF">2025-01-22T16:22:00Z</dcterms:created>
  <dcterms:modified xsi:type="dcterms:W3CDTF">2025-01-22T16:22:00Z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